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2158C" w14:textId="40E6344C" w:rsidR="0081210E" w:rsidRPr="00C308D9" w:rsidRDefault="0081210E" w:rsidP="003C2829">
      <w:pPr>
        <w:wordWrap w:val="0"/>
        <w:jc w:val="right"/>
      </w:pPr>
      <w:r>
        <w:rPr>
          <w:rFonts w:hint="eastAsia"/>
          <w:kern w:val="0"/>
        </w:rPr>
        <w:t xml:space="preserve">　</w:t>
      </w:r>
    </w:p>
    <w:p w14:paraId="14618B95" w14:textId="20D5F91C" w:rsidR="0081210E" w:rsidRPr="006E0A7F" w:rsidRDefault="00160386" w:rsidP="00160386">
      <w:pPr>
        <w:jc w:val="center"/>
        <w:rPr>
          <w:b/>
          <w:sz w:val="22"/>
          <w:szCs w:val="22"/>
        </w:rPr>
      </w:pPr>
      <w:r w:rsidRPr="006E0A7F">
        <w:rPr>
          <w:rFonts w:hint="eastAsia"/>
          <w:b/>
          <w:kern w:val="0"/>
          <w:sz w:val="22"/>
          <w:szCs w:val="22"/>
        </w:rPr>
        <w:t>【厚岸町】</w:t>
      </w:r>
    </w:p>
    <w:p w14:paraId="6D83F82F" w14:textId="5BE42569" w:rsidR="00456A1B" w:rsidRPr="006E0A7F" w:rsidRDefault="00160386" w:rsidP="00160386">
      <w:pPr>
        <w:jc w:val="center"/>
        <w:rPr>
          <w:b/>
          <w:sz w:val="22"/>
          <w:szCs w:val="22"/>
        </w:rPr>
      </w:pPr>
      <w:r w:rsidRPr="006E0A7F">
        <w:rPr>
          <w:rFonts w:hint="eastAsia"/>
          <w:b/>
          <w:sz w:val="22"/>
          <w:szCs w:val="22"/>
        </w:rPr>
        <w:t>１人１台端末の利活用に係る計画</w:t>
      </w:r>
    </w:p>
    <w:p w14:paraId="38815BB3" w14:textId="77777777" w:rsidR="0081210E" w:rsidRPr="00BA1232" w:rsidRDefault="0081210E" w:rsidP="00567F2F">
      <w:pPr>
        <w:jc w:val="left"/>
      </w:pPr>
    </w:p>
    <w:p w14:paraId="20859250" w14:textId="17F1A2A6" w:rsidR="0081210E" w:rsidRPr="006E0A7F" w:rsidRDefault="00160386" w:rsidP="00567F2F">
      <w:pPr>
        <w:pStyle w:val="a6"/>
        <w:rPr>
          <w:rFonts w:ascii="ＭＳ 明朝" w:hAnsi="ＭＳ 明朝"/>
          <w:b/>
          <w:sz w:val="22"/>
          <w:szCs w:val="22"/>
          <w:bdr w:val="single" w:sz="4" w:space="0" w:color="auto"/>
        </w:rPr>
      </w:pPr>
      <w:r w:rsidRPr="006E0A7F">
        <w:rPr>
          <w:rFonts w:ascii="ＭＳ 明朝" w:hAnsi="ＭＳ 明朝" w:cs="MS-Gothic" w:hint="eastAsia"/>
          <w:b/>
          <w:kern w:val="0"/>
          <w:sz w:val="22"/>
          <w:szCs w:val="22"/>
          <w:bdr w:val="single" w:sz="4" w:space="0" w:color="auto"/>
        </w:rPr>
        <w:t>１．１人１台端末を始めとする</w:t>
      </w:r>
      <w:r w:rsidRPr="006E0A7F">
        <w:rPr>
          <w:rFonts w:ascii="ＭＳ 明朝" w:hAnsi="ＭＳ 明朝" w:cs="MS-Gothic"/>
          <w:b/>
          <w:kern w:val="0"/>
          <w:sz w:val="22"/>
          <w:szCs w:val="22"/>
          <w:bdr w:val="single" w:sz="4" w:space="0" w:color="auto"/>
        </w:rPr>
        <w:t>ICT</w:t>
      </w:r>
      <w:r w:rsidRPr="006E0A7F">
        <w:rPr>
          <w:rFonts w:ascii="ＭＳ 明朝" w:hAnsi="ＭＳ 明朝" w:cs="MS-Gothic" w:hint="eastAsia"/>
          <w:b/>
          <w:kern w:val="0"/>
          <w:sz w:val="22"/>
          <w:szCs w:val="22"/>
          <w:bdr w:val="single" w:sz="4" w:space="0" w:color="auto"/>
        </w:rPr>
        <w:t>環境によって実現を目指す学びの姿</w:t>
      </w:r>
    </w:p>
    <w:p w14:paraId="21672991" w14:textId="77777777" w:rsidR="00160386" w:rsidRPr="006E0A7F" w:rsidRDefault="00160386" w:rsidP="00160386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学習指導要領及び中央教育審議会答申「「令和の日本型教育」の構築を目指して～全て</w:t>
      </w:r>
    </w:p>
    <w:p w14:paraId="0DB26CA1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の子供たちの可能性を引き出す、個別最適な学びと、協働的な学びの実現～」の内容並び</w:t>
      </w:r>
    </w:p>
    <w:p w14:paraId="10FE24DF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にこれらに引き続く政府の議論等では、</w:t>
      </w:r>
      <w:r w:rsidRPr="006E0A7F">
        <w:rPr>
          <w:rFonts w:ascii="ＭＳ 明朝" w:hAnsi="ＭＳ 明朝" w:cs="MS-Gothic"/>
          <w:kern w:val="0"/>
          <w:sz w:val="22"/>
          <w:szCs w:val="21"/>
        </w:rPr>
        <w:t>ICT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の活用と少人数によるきめ細やかな指導体制</w:t>
      </w:r>
    </w:p>
    <w:p w14:paraId="00D94453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の整備による「個別最適な学び」と、これまでも日本型学校教育において重視されてきた</w:t>
      </w:r>
    </w:p>
    <w:p w14:paraId="2A1ED84E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「協働的な学び」を一体的に充実し、子どもたちの資質・能力を育成することが求められ</w:t>
      </w:r>
    </w:p>
    <w:p w14:paraId="7C5CEBFE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ている。</w:t>
      </w:r>
    </w:p>
    <w:p w14:paraId="53EBEC25" w14:textId="77777777" w:rsidR="002C4FC4" w:rsidRPr="006E0A7F" w:rsidRDefault="00160386" w:rsidP="006D675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また、GIGAスクール構想にて整備された１人１台端末及び通信ネットワーク等を通じて、</w:t>
      </w:r>
    </w:p>
    <w:p w14:paraId="02164D5B" w14:textId="77777777" w:rsidR="002C4FC4" w:rsidRPr="006E0A7F" w:rsidRDefault="00160386" w:rsidP="002C4FC4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児童生徒が急激に変化し、予測困難な時代に持続可能社会の創り手となることができ、そ</w:t>
      </w:r>
    </w:p>
    <w:p w14:paraId="2DF6574F" w14:textId="659E39A5" w:rsidR="001C5D01" w:rsidRPr="006E0A7F" w:rsidRDefault="00160386" w:rsidP="002C4FC4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の資質と能力を育成する学びを</w:t>
      </w:r>
      <w:r w:rsidR="006D6754" w:rsidRPr="006E0A7F">
        <w:rPr>
          <w:rFonts w:ascii="ＭＳ 明朝" w:hAnsi="ＭＳ 明朝" w:cs="MS-Gothic" w:hint="eastAsia"/>
          <w:kern w:val="0"/>
          <w:sz w:val="22"/>
          <w:szCs w:val="21"/>
        </w:rPr>
        <w:t>目指す。</w:t>
      </w:r>
    </w:p>
    <w:p w14:paraId="007B0CE0" w14:textId="0BA98FEC" w:rsidR="00160386" w:rsidRDefault="00160386" w:rsidP="00160386"/>
    <w:p w14:paraId="0302FA1A" w14:textId="2302CA81" w:rsidR="00160386" w:rsidRPr="006E0A7F" w:rsidRDefault="00160386" w:rsidP="00160386">
      <w:pPr>
        <w:rPr>
          <w:rFonts w:ascii="ＭＳ 明朝" w:hAnsi="ＭＳ 明朝" w:cs="MS-Gothic"/>
          <w:b/>
          <w:kern w:val="0"/>
          <w:szCs w:val="21"/>
        </w:rPr>
      </w:pPr>
      <w:r w:rsidRPr="006E0A7F">
        <w:rPr>
          <w:rFonts w:ascii="ＭＳ 明朝" w:hAnsi="ＭＳ 明朝" w:cs="MS-Gothic" w:hint="eastAsia"/>
          <w:b/>
          <w:kern w:val="0"/>
          <w:sz w:val="22"/>
          <w:szCs w:val="21"/>
          <w:bdr w:val="single" w:sz="4" w:space="0" w:color="auto"/>
        </w:rPr>
        <w:t>２．</w:t>
      </w:r>
      <w:r w:rsidRPr="006E0A7F">
        <w:rPr>
          <w:rFonts w:ascii="ＭＳ 明朝" w:hAnsi="ＭＳ 明朝" w:cs="MS-Gothic"/>
          <w:b/>
          <w:kern w:val="0"/>
          <w:sz w:val="22"/>
          <w:szCs w:val="21"/>
          <w:bdr w:val="single" w:sz="4" w:space="0" w:color="auto"/>
        </w:rPr>
        <w:t>GIGA</w:t>
      </w:r>
      <w:r w:rsidRPr="006E0A7F">
        <w:rPr>
          <w:rFonts w:ascii="ＭＳ 明朝" w:hAnsi="ＭＳ 明朝" w:cs="MS-Gothic" w:hint="eastAsia"/>
          <w:b/>
          <w:kern w:val="0"/>
          <w:sz w:val="22"/>
          <w:szCs w:val="21"/>
          <w:bdr w:val="single" w:sz="4" w:space="0" w:color="auto"/>
        </w:rPr>
        <w:t>第１期の総括</w:t>
      </w:r>
    </w:p>
    <w:p w14:paraId="2C4CECC6" w14:textId="4B5F37FD" w:rsidR="00160386" w:rsidRPr="006E0A7F" w:rsidRDefault="00160386" w:rsidP="006D675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国の</w:t>
      </w:r>
      <w:r w:rsidRPr="006E0A7F">
        <w:rPr>
          <w:rFonts w:ascii="ＭＳ 明朝" w:hAnsi="ＭＳ 明朝" w:cs="MS-Gothic"/>
          <w:kern w:val="0"/>
          <w:sz w:val="22"/>
          <w:szCs w:val="21"/>
        </w:rPr>
        <w:t>GIGA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スクール構想を踏まえ、令和２年度に全児童生徒分における</w:t>
      </w:r>
      <w:r w:rsidR="006D6754" w:rsidRPr="006E0A7F">
        <w:rPr>
          <w:rFonts w:ascii="ＭＳ 明朝" w:hAnsi="ＭＳ 明朝" w:cs="MS-Gothic" w:hint="eastAsia"/>
          <w:kern w:val="0"/>
          <w:sz w:val="22"/>
          <w:szCs w:val="21"/>
        </w:rPr>
        <w:t>612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台の１人１台</w:t>
      </w:r>
    </w:p>
    <w:p w14:paraId="1E243555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端末及び全学校における通信ネットワーク等を整備し、学校現場における教科や学習場面</w:t>
      </w:r>
    </w:p>
    <w:p w14:paraId="6E1EC9B4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に応じた、情報の収集・理解・整理・発信・共有及び個別の学びのツールとして１人１台</w:t>
      </w:r>
    </w:p>
    <w:p w14:paraId="0E9A06AC" w14:textId="77777777" w:rsidR="002C4FC4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端末の日常的な利活用を図るとともに、児童生徒の学習意欲の向上及び学習環境の整備に</w:t>
      </w:r>
    </w:p>
    <w:p w14:paraId="193B7C26" w14:textId="560EBDF3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努めた。</w:t>
      </w:r>
    </w:p>
    <w:p w14:paraId="1A168BCF" w14:textId="77777777" w:rsidR="00160386" w:rsidRPr="006E0A7F" w:rsidRDefault="00160386" w:rsidP="006D675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/>
          <w:kern w:val="0"/>
          <w:sz w:val="22"/>
          <w:szCs w:val="21"/>
        </w:rPr>
        <w:t>GIGA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スクールの運営支援を業者に委託し、ネットワークトラブル等の早期解決や学校の</w:t>
      </w:r>
    </w:p>
    <w:p w14:paraId="6DFE3B0B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要望に応じた</w:t>
      </w:r>
      <w:r w:rsidRPr="006E0A7F">
        <w:rPr>
          <w:rFonts w:ascii="ＭＳ 明朝" w:hAnsi="ＭＳ 明朝" w:cs="MS-Gothic"/>
          <w:kern w:val="0"/>
          <w:sz w:val="22"/>
          <w:szCs w:val="21"/>
        </w:rPr>
        <w:t>ICT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講習会の開催など、児童生徒の学習環境に支障が生じないよう努めると</w:t>
      </w:r>
    </w:p>
    <w:p w14:paraId="4D2C13B3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ともに、児童生徒に情報活用能力を身に付けさせるための教職員の</w:t>
      </w:r>
      <w:r w:rsidRPr="006E0A7F">
        <w:rPr>
          <w:rFonts w:ascii="ＭＳ 明朝" w:hAnsi="ＭＳ 明朝" w:cs="MS-Gothic"/>
          <w:kern w:val="0"/>
          <w:sz w:val="22"/>
          <w:szCs w:val="21"/>
        </w:rPr>
        <w:t>ICT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活用指導力の養成</w:t>
      </w:r>
    </w:p>
    <w:p w14:paraId="2EFC99DD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を図った。</w:t>
      </w:r>
    </w:p>
    <w:p w14:paraId="690AA675" w14:textId="77777777" w:rsidR="00160386" w:rsidRPr="006E0A7F" w:rsidRDefault="00160386" w:rsidP="006D675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一方で、タブレットの恒常的な容量</w:t>
      </w:r>
      <w:bookmarkStart w:id="0" w:name="_GoBack"/>
      <w:bookmarkEnd w:id="0"/>
      <w:r w:rsidRPr="006E0A7F">
        <w:rPr>
          <w:rFonts w:ascii="ＭＳ 明朝" w:hAnsi="ＭＳ 明朝" w:cs="MS-Gothic" w:hint="eastAsia"/>
          <w:kern w:val="0"/>
          <w:sz w:val="22"/>
          <w:szCs w:val="21"/>
        </w:rPr>
        <w:t>不足による不具合や起動までに時間がかかるなどの</w:t>
      </w:r>
    </w:p>
    <w:p w14:paraId="58A0CA0B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トラブルが多数見受けられた。</w:t>
      </w:r>
    </w:p>
    <w:p w14:paraId="7AF83E1B" w14:textId="20737B89" w:rsidR="00160386" w:rsidRDefault="00160386" w:rsidP="00160386">
      <w:pPr>
        <w:rPr>
          <w:rFonts w:ascii="MS-Gothic" w:eastAsia="MS-Gothic" w:cs="MS-Gothic"/>
          <w:kern w:val="0"/>
          <w:szCs w:val="21"/>
        </w:rPr>
      </w:pPr>
    </w:p>
    <w:p w14:paraId="0956F5A3" w14:textId="382F41A1" w:rsidR="00160386" w:rsidRPr="006E0A7F" w:rsidRDefault="00160386" w:rsidP="00160386">
      <w:pPr>
        <w:rPr>
          <w:rFonts w:ascii="ＭＳ 明朝" w:hAnsi="ＭＳ 明朝" w:cs="MS-Gothic"/>
          <w:b/>
          <w:kern w:val="0"/>
          <w:szCs w:val="21"/>
        </w:rPr>
      </w:pPr>
      <w:r w:rsidRPr="006E0A7F">
        <w:rPr>
          <w:rFonts w:ascii="ＭＳ 明朝" w:hAnsi="ＭＳ 明朝" w:cs="MS-Gothic" w:hint="eastAsia"/>
          <w:b/>
          <w:kern w:val="0"/>
          <w:sz w:val="22"/>
          <w:szCs w:val="21"/>
          <w:bdr w:val="single" w:sz="4" w:space="0" w:color="auto"/>
        </w:rPr>
        <w:t>３．１人１台端末の利活用方策</w:t>
      </w:r>
    </w:p>
    <w:p w14:paraId="6D0C207D" w14:textId="682F23F6" w:rsidR="00160386" w:rsidRPr="006E0A7F" w:rsidRDefault="002C4FC4" w:rsidP="002C4FC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令和２年度に整備した１人１台端末は、導入から６</w:t>
      </w:r>
      <w:r w:rsidR="00160386" w:rsidRPr="006E0A7F">
        <w:rPr>
          <w:rFonts w:ascii="ＭＳ 明朝" w:hAnsi="ＭＳ 明朝" w:cs="MS-Gothic" w:hint="eastAsia"/>
          <w:kern w:val="0"/>
          <w:sz w:val="22"/>
          <w:szCs w:val="21"/>
        </w:rPr>
        <w:t>年が経過し、恒常的な容量不足等に</w:t>
      </w:r>
    </w:p>
    <w:p w14:paraId="05474F66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起因する諸問題が生じており、日常的な授業等の利活用に支障が出かねない状況であるこ</w:t>
      </w:r>
    </w:p>
    <w:p w14:paraId="1BBDA365" w14:textId="77777777" w:rsidR="00160386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とから、より高度な</w:t>
      </w:r>
      <w:r w:rsidRPr="006E0A7F">
        <w:rPr>
          <w:rFonts w:ascii="ＭＳ 明朝" w:hAnsi="ＭＳ 明朝" w:cs="MS-Gothic"/>
          <w:kern w:val="0"/>
          <w:sz w:val="22"/>
          <w:szCs w:val="21"/>
        </w:rPr>
        <w:t>ICT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環境下での教育を推進し、１人１台端末環境を引き続き維持する</w:t>
      </w:r>
    </w:p>
    <w:p w14:paraId="55321B07" w14:textId="3ADEC176" w:rsidR="00160386" w:rsidRPr="006E0A7F" w:rsidRDefault="002C4FC4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ため、令和８</w:t>
      </w:r>
      <w:r w:rsidR="00160386" w:rsidRPr="006E0A7F">
        <w:rPr>
          <w:rFonts w:ascii="ＭＳ 明朝" w:hAnsi="ＭＳ 明朝" w:cs="MS-Gothic" w:hint="eastAsia"/>
          <w:kern w:val="0"/>
          <w:sz w:val="22"/>
          <w:szCs w:val="21"/>
        </w:rPr>
        <w:t>年度に全児童生徒分に予備機を合わせた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439</w:t>
      </w:r>
      <w:r w:rsidR="00160386" w:rsidRPr="006E0A7F">
        <w:rPr>
          <w:rFonts w:ascii="ＭＳ 明朝" w:hAnsi="ＭＳ 明朝" w:cs="MS-Gothic" w:hint="eastAsia"/>
          <w:kern w:val="0"/>
          <w:sz w:val="22"/>
          <w:szCs w:val="21"/>
        </w:rPr>
        <w:t>台の端末更新を行う。</w:t>
      </w:r>
    </w:p>
    <w:p w14:paraId="7E43C45D" w14:textId="77777777" w:rsidR="00160386" w:rsidRPr="006E0A7F" w:rsidRDefault="00160386" w:rsidP="002C4FC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委託業者による</w:t>
      </w:r>
      <w:r w:rsidRPr="006E0A7F">
        <w:rPr>
          <w:rFonts w:ascii="ＭＳ 明朝" w:hAnsi="ＭＳ 明朝" w:cs="MS-Gothic"/>
          <w:kern w:val="0"/>
          <w:sz w:val="22"/>
          <w:szCs w:val="21"/>
        </w:rPr>
        <w:t>GIGA</w:t>
      </w:r>
      <w:r w:rsidRPr="006E0A7F">
        <w:rPr>
          <w:rFonts w:ascii="ＭＳ 明朝" w:hAnsi="ＭＳ 明朝" w:cs="MS-Gothic" w:hint="eastAsia"/>
          <w:kern w:val="0"/>
          <w:sz w:val="22"/>
          <w:szCs w:val="21"/>
        </w:rPr>
        <w:t>スクール運営支援を継続し、「主体的・対話的で深い学び」の実現</w:t>
      </w:r>
    </w:p>
    <w:p w14:paraId="5B080B1A" w14:textId="3F9295C7" w:rsidR="00160386" w:rsidRPr="006E0A7F" w:rsidRDefault="002C4FC4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に向けた授業改善の</w:t>
      </w:r>
      <w:r w:rsidR="00160386" w:rsidRPr="006E0A7F">
        <w:rPr>
          <w:rFonts w:ascii="ＭＳ 明朝" w:hAnsi="ＭＳ 明朝" w:cs="MS-Gothic" w:hint="eastAsia"/>
          <w:kern w:val="0"/>
          <w:sz w:val="22"/>
          <w:szCs w:val="21"/>
        </w:rPr>
        <w:t>向上を図る。</w:t>
      </w:r>
    </w:p>
    <w:p w14:paraId="5E9EBECF" w14:textId="77777777" w:rsidR="00160386" w:rsidRPr="006E0A7F" w:rsidRDefault="00160386" w:rsidP="002C4FC4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１人１台端末の日常的な利活用を継続するとともに、様々な困難を抱える児童生徒に対</w:t>
      </w:r>
    </w:p>
    <w:p w14:paraId="032F2BAC" w14:textId="77777777" w:rsidR="002C4FC4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する支援として、「不登校児童生徒の授業への参加・視聴機会の提供」、「障害のある児</w:t>
      </w:r>
    </w:p>
    <w:p w14:paraId="3EE005F0" w14:textId="77777777" w:rsidR="002C4FC4" w:rsidRPr="006E0A7F" w:rsidRDefault="00160386" w:rsidP="00160386">
      <w:pPr>
        <w:autoSpaceDE w:val="0"/>
        <w:autoSpaceDN w:val="0"/>
        <w:adjustRightInd w:val="0"/>
        <w:jc w:val="left"/>
        <w:rPr>
          <w:rFonts w:ascii="ＭＳ 明朝" w:hAnsi="ＭＳ 明朝" w:cs="MS-Gothic"/>
          <w:kern w:val="0"/>
          <w:sz w:val="22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童生徒や病気療養児等、特別な支援を必要とする児童生徒の実態に応じた支援」など、多</w:t>
      </w:r>
    </w:p>
    <w:p w14:paraId="3282EAE1" w14:textId="36146759" w:rsidR="00160386" w:rsidRDefault="00160386" w:rsidP="00160386">
      <w:pPr>
        <w:autoSpaceDE w:val="0"/>
        <w:autoSpaceDN w:val="0"/>
        <w:adjustRightInd w:val="0"/>
        <w:jc w:val="left"/>
        <w:rPr>
          <w:rFonts w:ascii="MS-Gothic" w:eastAsia="MS-Gothic" w:cs="MS-Gothic"/>
          <w:kern w:val="0"/>
          <w:szCs w:val="21"/>
        </w:rPr>
      </w:pPr>
      <w:r w:rsidRPr="006E0A7F">
        <w:rPr>
          <w:rFonts w:ascii="ＭＳ 明朝" w:hAnsi="ＭＳ 明朝" w:cs="MS-Gothic" w:hint="eastAsia"/>
          <w:kern w:val="0"/>
          <w:sz w:val="22"/>
          <w:szCs w:val="21"/>
        </w:rPr>
        <w:t>様な場面での活用を検討する。</w:t>
      </w:r>
    </w:p>
    <w:p w14:paraId="2742F376" w14:textId="337FB8DC" w:rsidR="001C5D01" w:rsidRPr="00AA6737" w:rsidRDefault="00AA6737" w:rsidP="002C4FC4">
      <w:pPr>
        <w:wordWrap w:val="0"/>
        <w:ind w:right="1050"/>
        <w:rPr>
          <w:rFonts w:ascii="ＭＳ 明朝" w:hAnsi="ＭＳ 明朝"/>
        </w:rPr>
      </w:pPr>
      <w:r>
        <w:rPr>
          <w:rFonts w:ascii="ＭＳ 明朝" w:hAnsi="ＭＳ 明朝"/>
        </w:rPr>
        <w:t xml:space="preserve"> </w:t>
      </w:r>
    </w:p>
    <w:sectPr w:rsidR="001C5D01" w:rsidRPr="00AA6737" w:rsidSect="001C5D01">
      <w:pgSz w:w="11906" w:h="16838" w:code="9"/>
      <w:pgMar w:top="1134" w:right="1304" w:bottom="426" w:left="1304" w:header="851" w:footer="992" w:gutter="0"/>
      <w:pgNumType w:start="1"/>
      <w:cols w:space="425"/>
      <w:docGrid w:type="lines" w:linePitch="3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FA93D6" w14:textId="77777777" w:rsidR="00366FAA" w:rsidRDefault="00366FAA" w:rsidP="00A66A51">
      <w:r>
        <w:separator/>
      </w:r>
    </w:p>
  </w:endnote>
  <w:endnote w:type="continuationSeparator" w:id="0">
    <w:p w14:paraId="7CDFECB2" w14:textId="77777777" w:rsidR="00366FAA" w:rsidRDefault="00366FAA" w:rsidP="00A66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-Gothic">
    <w:altName w:val="ＭＳ 明朝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62958" w14:textId="77777777" w:rsidR="00366FAA" w:rsidRDefault="00366FAA" w:rsidP="00A66A51">
      <w:r>
        <w:separator/>
      </w:r>
    </w:p>
  </w:footnote>
  <w:footnote w:type="continuationSeparator" w:id="0">
    <w:p w14:paraId="26FBFBF3" w14:textId="77777777" w:rsidR="00366FAA" w:rsidRDefault="00366FAA" w:rsidP="00A66A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021A5916"/>
    <w:multiLevelType w:val="hybridMultilevel"/>
    <w:tmpl w:val="5234022C"/>
    <w:lvl w:ilvl="0" w:tplc="9ABC8BD6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892A9D52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411625CA"/>
    <w:multiLevelType w:val="hybridMultilevel"/>
    <w:tmpl w:val="F90265B6"/>
    <w:lvl w:ilvl="0" w:tplc="7422ADBE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1">
    <w:nsid w:val="490B7999"/>
    <w:multiLevelType w:val="hybridMultilevel"/>
    <w:tmpl w:val="C05CFA64"/>
    <w:lvl w:ilvl="0" w:tplc="B2AE2B0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72EE5E0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60893D8B"/>
    <w:multiLevelType w:val="hybridMultilevel"/>
    <w:tmpl w:val="358E06F8"/>
    <w:lvl w:ilvl="0" w:tplc="B7222448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05"/>
    <w:rsid w:val="00031E49"/>
    <w:rsid w:val="00032B70"/>
    <w:rsid w:val="00032ECC"/>
    <w:rsid w:val="00037343"/>
    <w:rsid w:val="000417ED"/>
    <w:rsid w:val="00043085"/>
    <w:rsid w:val="0005198E"/>
    <w:rsid w:val="0005661F"/>
    <w:rsid w:val="00080A08"/>
    <w:rsid w:val="00081D87"/>
    <w:rsid w:val="0008741F"/>
    <w:rsid w:val="00094DE3"/>
    <w:rsid w:val="000A0EBF"/>
    <w:rsid w:val="000C123D"/>
    <w:rsid w:val="000C60AE"/>
    <w:rsid w:val="000E1374"/>
    <w:rsid w:val="000E4405"/>
    <w:rsid w:val="000F0427"/>
    <w:rsid w:val="000F11C6"/>
    <w:rsid w:val="000F3240"/>
    <w:rsid w:val="000F6805"/>
    <w:rsid w:val="00117E36"/>
    <w:rsid w:val="00132904"/>
    <w:rsid w:val="00134E6B"/>
    <w:rsid w:val="00142702"/>
    <w:rsid w:val="00160386"/>
    <w:rsid w:val="001656E4"/>
    <w:rsid w:val="00193480"/>
    <w:rsid w:val="00197C7A"/>
    <w:rsid w:val="001C5D01"/>
    <w:rsid w:val="001D1C56"/>
    <w:rsid w:val="001D2211"/>
    <w:rsid w:val="001D4979"/>
    <w:rsid w:val="001D6EBA"/>
    <w:rsid w:val="001F131E"/>
    <w:rsid w:val="0020282B"/>
    <w:rsid w:val="00207F10"/>
    <w:rsid w:val="0021142A"/>
    <w:rsid w:val="00215B05"/>
    <w:rsid w:val="00224D4B"/>
    <w:rsid w:val="002366D7"/>
    <w:rsid w:val="00240996"/>
    <w:rsid w:val="00241326"/>
    <w:rsid w:val="00243E44"/>
    <w:rsid w:val="00261C07"/>
    <w:rsid w:val="00266020"/>
    <w:rsid w:val="00266C98"/>
    <w:rsid w:val="002736E4"/>
    <w:rsid w:val="0028363A"/>
    <w:rsid w:val="00284B31"/>
    <w:rsid w:val="00287455"/>
    <w:rsid w:val="00293BE0"/>
    <w:rsid w:val="002976CE"/>
    <w:rsid w:val="002A6FEA"/>
    <w:rsid w:val="002B513E"/>
    <w:rsid w:val="002C4FC4"/>
    <w:rsid w:val="002D11B1"/>
    <w:rsid w:val="002D4180"/>
    <w:rsid w:val="002E6E4D"/>
    <w:rsid w:val="002F276B"/>
    <w:rsid w:val="003018EC"/>
    <w:rsid w:val="003027E1"/>
    <w:rsid w:val="00307416"/>
    <w:rsid w:val="00320C2B"/>
    <w:rsid w:val="00321DE4"/>
    <w:rsid w:val="00323ABC"/>
    <w:rsid w:val="00356221"/>
    <w:rsid w:val="00366FAA"/>
    <w:rsid w:val="0037265C"/>
    <w:rsid w:val="00382A80"/>
    <w:rsid w:val="003A3ACE"/>
    <w:rsid w:val="003C2829"/>
    <w:rsid w:val="003C6596"/>
    <w:rsid w:val="003D13B9"/>
    <w:rsid w:val="003E0A23"/>
    <w:rsid w:val="003F2A38"/>
    <w:rsid w:val="003F4EA6"/>
    <w:rsid w:val="003F563D"/>
    <w:rsid w:val="003F6522"/>
    <w:rsid w:val="0040030B"/>
    <w:rsid w:val="00400391"/>
    <w:rsid w:val="00400F10"/>
    <w:rsid w:val="00411789"/>
    <w:rsid w:val="00413D33"/>
    <w:rsid w:val="00415118"/>
    <w:rsid w:val="00422A81"/>
    <w:rsid w:val="00431E21"/>
    <w:rsid w:val="00446348"/>
    <w:rsid w:val="00454B9A"/>
    <w:rsid w:val="00456A1B"/>
    <w:rsid w:val="0046557C"/>
    <w:rsid w:val="00473F39"/>
    <w:rsid w:val="00474EC6"/>
    <w:rsid w:val="00475B19"/>
    <w:rsid w:val="004A6FF9"/>
    <w:rsid w:val="004C309E"/>
    <w:rsid w:val="004C586A"/>
    <w:rsid w:val="004D52B8"/>
    <w:rsid w:val="004D7FD2"/>
    <w:rsid w:val="004E5791"/>
    <w:rsid w:val="00503334"/>
    <w:rsid w:val="0051085C"/>
    <w:rsid w:val="005268BC"/>
    <w:rsid w:val="005302EE"/>
    <w:rsid w:val="00535514"/>
    <w:rsid w:val="00552A26"/>
    <w:rsid w:val="00556189"/>
    <w:rsid w:val="005568A4"/>
    <w:rsid w:val="00567F2F"/>
    <w:rsid w:val="005749C5"/>
    <w:rsid w:val="005A2702"/>
    <w:rsid w:val="005A2BC9"/>
    <w:rsid w:val="005A7B43"/>
    <w:rsid w:val="005B4CD1"/>
    <w:rsid w:val="005B5AF1"/>
    <w:rsid w:val="005B7FA9"/>
    <w:rsid w:val="005C47B9"/>
    <w:rsid w:val="005C5076"/>
    <w:rsid w:val="005D162E"/>
    <w:rsid w:val="005E79E0"/>
    <w:rsid w:val="005F2E39"/>
    <w:rsid w:val="005F7CCE"/>
    <w:rsid w:val="00607118"/>
    <w:rsid w:val="00611D03"/>
    <w:rsid w:val="00613E5A"/>
    <w:rsid w:val="006247A0"/>
    <w:rsid w:val="00642213"/>
    <w:rsid w:val="006434C0"/>
    <w:rsid w:val="0065660B"/>
    <w:rsid w:val="00670DD3"/>
    <w:rsid w:val="00676C7B"/>
    <w:rsid w:val="006902D1"/>
    <w:rsid w:val="006952AC"/>
    <w:rsid w:val="00695B65"/>
    <w:rsid w:val="006A5A4F"/>
    <w:rsid w:val="006C2B1B"/>
    <w:rsid w:val="006C3EEF"/>
    <w:rsid w:val="006C6F86"/>
    <w:rsid w:val="006D4953"/>
    <w:rsid w:val="006D6754"/>
    <w:rsid w:val="006E0A7F"/>
    <w:rsid w:val="006E328F"/>
    <w:rsid w:val="006F6203"/>
    <w:rsid w:val="00702D5C"/>
    <w:rsid w:val="00706AF5"/>
    <w:rsid w:val="0071205B"/>
    <w:rsid w:val="0071546C"/>
    <w:rsid w:val="00720511"/>
    <w:rsid w:val="00743C2A"/>
    <w:rsid w:val="00745EAD"/>
    <w:rsid w:val="0074793F"/>
    <w:rsid w:val="007504E2"/>
    <w:rsid w:val="007535F6"/>
    <w:rsid w:val="00756C59"/>
    <w:rsid w:val="007636E3"/>
    <w:rsid w:val="0076470C"/>
    <w:rsid w:val="0076719D"/>
    <w:rsid w:val="0077654F"/>
    <w:rsid w:val="007A3352"/>
    <w:rsid w:val="007A7A28"/>
    <w:rsid w:val="007B3E1B"/>
    <w:rsid w:val="007D6F56"/>
    <w:rsid w:val="007E141F"/>
    <w:rsid w:val="007E3713"/>
    <w:rsid w:val="007F4F71"/>
    <w:rsid w:val="007F683B"/>
    <w:rsid w:val="00800038"/>
    <w:rsid w:val="00807138"/>
    <w:rsid w:val="0081210E"/>
    <w:rsid w:val="00833690"/>
    <w:rsid w:val="0084116D"/>
    <w:rsid w:val="00845CC3"/>
    <w:rsid w:val="00892170"/>
    <w:rsid w:val="0089381C"/>
    <w:rsid w:val="008A6AE1"/>
    <w:rsid w:val="008B101B"/>
    <w:rsid w:val="008B66C7"/>
    <w:rsid w:val="008C7997"/>
    <w:rsid w:val="008E543D"/>
    <w:rsid w:val="0090292D"/>
    <w:rsid w:val="00902A39"/>
    <w:rsid w:val="00911493"/>
    <w:rsid w:val="00914D1F"/>
    <w:rsid w:val="009150E3"/>
    <w:rsid w:val="009232F1"/>
    <w:rsid w:val="0092382F"/>
    <w:rsid w:val="00935F79"/>
    <w:rsid w:val="00961BF3"/>
    <w:rsid w:val="00965B9D"/>
    <w:rsid w:val="00974828"/>
    <w:rsid w:val="009822BD"/>
    <w:rsid w:val="009A0262"/>
    <w:rsid w:val="009A0616"/>
    <w:rsid w:val="009B1963"/>
    <w:rsid w:val="009C2BFC"/>
    <w:rsid w:val="009D7192"/>
    <w:rsid w:val="009D72F6"/>
    <w:rsid w:val="009E1866"/>
    <w:rsid w:val="009E53C0"/>
    <w:rsid w:val="009F3018"/>
    <w:rsid w:val="009F378C"/>
    <w:rsid w:val="00A112E9"/>
    <w:rsid w:val="00A24DDA"/>
    <w:rsid w:val="00A31D69"/>
    <w:rsid w:val="00A32457"/>
    <w:rsid w:val="00A32AA7"/>
    <w:rsid w:val="00A34CED"/>
    <w:rsid w:val="00A41510"/>
    <w:rsid w:val="00A56BA5"/>
    <w:rsid w:val="00A632A6"/>
    <w:rsid w:val="00A66A51"/>
    <w:rsid w:val="00A70C51"/>
    <w:rsid w:val="00A77606"/>
    <w:rsid w:val="00A8241E"/>
    <w:rsid w:val="00A84661"/>
    <w:rsid w:val="00A87563"/>
    <w:rsid w:val="00A95054"/>
    <w:rsid w:val="00A96390"/>
    <w:rsid w:val="00AA3E84"/>
    <w:rsid w:val="00AA6737"/>
    <w:rsid w:val="00AB1E16"/>
    <w:rsid w:val="00AB7160"/>
    <w:rsid w:val="00AC101A"/>
    <w:rsid w:val="00AD1786"/>
    <w:rsid w:val="00AE01BB"/>
    <w:rsid w:val="00AE607F"/>
    <w:rsid w:val="00AF20B4"/>
    <w:rsid w:val="00AF7D42"/>
    <w:rsid w:val="00B008A7"/>
    <w:rsid w:val="00B0637D"/>
    <w:rsid w:val="00B1510D"/>
    <w:rsid w:val="00B350E0"/>
    <w:rsid w:val="00B442BF"/>
    <w:rsid w:val="00B458C0"/>
    <w:rsid w:val="00B46445"/>
    <w:rsid w:val="00B56C94"/>
    <w:rsid w:val="00B64FDB"/>
    <w:rsid w:val="00B70998"/>
    <w:rsid w:val="00B72B22"/>
    <w:rsid w:val="00B9399A"/>
    <w:rsid w:val="00B950DF"/>
    <w:rsid w:val="00B959E0"/>
    <w:rsid w:val="00BA1232"/>
    <w:rsid w:val="00BA2EE1"/>
    <w:rsid w:val="00BB49EC"/>
    <w:rsid w:val="00BC5189"/>
    <w:rsid w:val="00BD21F5"/>
    <w:rsid w:val="00BE1BB5"/>
    <w:rsid w:val="00BE65C9"/>
    <w:rsid w:val="00BE77E6"/>
    <w:rsid w:val="00C05A56"/>
    <w:rsid w:val="00C114F0"/>
    <w:rsid w:val="00C1499F"/>
    <w:rsid w:val="00C16458"/>
    <w:rsid w:val="00C22079"/>
    <w:rsid w:val="00C24954"/>
    <w:rsid w:val="00C308D9"/>
    <w:rsid w:val="00C44F44"/>
    <w:rsid w:val="00C54375"/>
    <w:rsid w:val="00C71306"/>
    <w:rsid w:val="00C75C18"/>
    <w:rsid w:val="00C97459"/>
    <w:rsid w:val="00CA4563"/>
    <w:rsid w:val="00CA5BD1"/>
    <w:rsid w:val="00CA667B"/>
    <w:rsid w:val="00CC7A7F"/>
    <w:rsid w:val="00CD0A5A"/>
    <w:rsid w:val="00CD3146"/>
    <w:rsid w:val="00CD3E7B"/>
    <w:rsid w:val="00CD7A08"/>
    <w:rsid w:val="00D308E8"/>
    <w:rsid w:val="00D37485"/>
    <w:rsid w:val="00D42ADF"/>
    <w:rsid w:val="00D528A6"/>
    <w:rsid w:val="00D64F8D"/>
    <w:rsid w:val="00D66B66"/>
    <w:rsid w:val="00D856EC"/>
    <w:rsid w:val="00D94A73"/>
    <w:rsid w:val="00D9550C"/>
    <w:rsid w:val="00D95C32"/>
    <w:rsid w:val="00DA5FD9"/>
    <w:rsid w:val="00DA65F2"/>
    <w:rsid w:val="00DB7229"/>
    <w:rsid w:val="00DE1DFB"/>
    <w:rsid w:val="00DE22E1"/>
    <w:rsid w:val="00DE5B92"/>
    <w:rsid w:val="00DE5D3E"/>
    <w:rsid w:val="00DE6CDB"/>
    <w:rsid w:val="00DE77A2"/>
    <w:rsid w:val="00DF5988"/>
    <w:rsid w:val="00E17C4B"/>
    <w:rsid w:val="00E262DA"/>
    <w:rsid w:val="00E407B2"/>
    <w:rsid w:val="00E455E6"/>
    <w:rsid w:val="00E4632B"/>
    <w:rsid w:val="00E514CD"/>
    <w:rsid w:val="00E65897"/>
    <w:rsid w:val="00E70374"/>
    <w:rsid w:val="00E73F29"/>
    <w:rsid w:val="00E75B2A"/>
    <w:rsid w:val="00E75F44"/>
    <w:rsid w:val="00E766A2"/>
    <w:rsid w:val="00E7786D"/>
    <w:rsid w:val="00E874F4"/>
    <w:rsid w:val="00EA7B88"/>
    <w:rsid w:val="00EC4B7E"/>
    <w:rsid w:val="00EC65C3"/>
    <w:rsid w:val="00ED0A48"/>
    <w:rsid w:val="00ED0B8A"/>
    <w:rsid w:val="00ED15E1"/>
    <w:rsid w:val="00EF1139"/>
    <w:rsid w:val="00EF24BA"/>
    <w:rsid w:val="00F0121D"/>
    <w:rsid w:val="00F1707D"/>
    <w:rsid w:val="00F17CCE"/>
    <w:rsid w:val="00F21A8D"/>
    <w:rsid w:val="00F2339B"/>
    <w:rsid w:val="00F23E06"/>
    <w:rsid w:val="00F25280"/>
    <w:rsid w:val="00F30BBA"/>
    <w:rsid w:val="00F336C3"/>
    <w:rsid w:val="00F349CF"/>
    <w:rsid w:val="00F36505"/>
    <w:rsid w:val="00F55139"/>
    <w:rsid w:val="00F74C79"/>
    <w:rsid w:val="00F80336"/>
    <w:rsid w:val="00F91A85"/>
    <w:rsid w:val="00F95F43"/>
    <w:rsid w:val="00F969D2"/>
    <w:rsid w:val="00F97DB0"/>
    <w:rsid w:val="00FA078C"/>
    <w:rsid w:val="00FB6726"/>
    <w:rsid w:val="00FC5FE3"/>
    <w:rsid w:val="00FD46F3"/>
    <w:rsid w:val="00FD5FE2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585F1C"/>
  <w15:chartTrackingRefBased/>
  <w15:docId w15:val="{D767A64E-F032-4275-A590-69CC32C4E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table" w:styleId="a5">
    <w:name w:val="Table Grid"/>
    <w:basedOn w:val="a1"/>
    <w:rsid w:val="0020282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rsid w:val="007D6F56"/>
  </w:style>
  <w:style w:type="paragraph" w:styleId="a7">
    <w:name w:val="Balloon Text"/>
    <w:basedOn w:val="a"/>
    <w:semiHidden/>
    <w:rsid w:val="000E1374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rsid w:val="00DE77A2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9">
    <w:name w:val="footer"/>
    <w:basedOn w:val="a"/>
    <w:link w:val="aa"/>
    <w:uiPriority w:val="99"/>
    <w:unhideWhenUsed/>
    <w:rsid w:val="00A66A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フッター (文字)"/>
    <w:link w:val="a9"/>
    <w:uiPriority w:val="99"/>
    <w:rsid w:val="00A66A5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D092A-8AD6-45E8-BCAA-09E3CD1C7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釧路市教育委員会</dc:creator>
  <cp:keywords/>
  <dc:description/>
  <cp:lastModifiedBy>羽田　倖大</cp:lastModifiedBy>
  <cp:revision>9</cp:revision>
  <cp:lastPrinted>2024-11-07T11:23:00Z</cp:lastPrinted>
  <dcterms:created xsi:type="dcterms:W3CDTF">2026-02-26T07:18:00Z</dcterms:created>
  <dcterms:modified xsi:type="dcterms:W3CDTF">2026-05-01T07:23:00Z</dcterms:modified>
</cp:coreProperties>
</file>